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1D7" w:rsidRPr="000161D7" w:rsidRDefault="000161D7" w:rsidP="000161D7">
      <w:pPr>
        <w:pStyle w:val="a3"/>
        <w:shd w:val="clear" w:color="auto" w:fill="FFFFFF"/>
        <w:spacing w:before="150" w:beforeAutospacing="0" w:after="0" w:afterAutospacing="0" w:line="300" w:lineRule="atLeast"/>
        <w:jc w:val="both"/>
        <w:textAlignment w:val="baseline"/>
        <w:rPr>
          <w:color w:val="282828"/>
          <w:sz w:val="28"/>
          <w:szCs w:val="28"/>
        </w:rPr>
      </w:pPr>
      <w:r w:rsidRPr="000161D7">
        <w:rPr>
          <w:color w:val="282828"/>
          <w:sz w:val="28"/>
          <w:szCs w:val="28"/>
        </w:rPr>
        <w:t>Акция «Добрая суббота» предоставляет возможности для самореализации ребят, родителей в среде волонтерства и социального проектирования. Акция станет традиционной и будет проводиться ежемесячно.</w:t>
      </w:r>
      <w:r w:rsidRPr="000161D7">
        <w:rPr>
          <w:color w:val="282828"/>
          <w:sz w:val="28"/>
          <w:szCs w:val="28"/>
        </w:rPr>
        <w:br/>
      </w:r>
    </w:p>
    <w:p w:rsidR="000161D7" w:rsidRPr="000161D7" w:rsidRDefault="000161D7" w:rsidP="000161D7">
      <w:pPr>
        <w:pStyle w:val="a3"/>
        <w:shd w:val="clear" w:color="auto" w:fill="FFFFFF"/>
        <w:spacing w:before="150" w:beforeAutospacing="0" w:after="0" w:afterAutospacing="0" w:line="300" w:lineRule="atLeast"/>
        <w:jc w:val="both"/>
        <w:textAlignment w:val="baseline"/>
        <w:rPr>
          <w:color w:val="282828"/>
          <w:sz w:val="28"/>
          <w:szCs w:val="28"/>
        </w:rPr>
      </w:pPr>
      <w:r w:rsidRPr="000161D7">
        <w:rPr>
          <w:color w:val="282828"/>
          <w:sz w:val="28"/>
          <w:szCs w:val="28"/>
        </w:rPr>
        <w:t>Цель акции – продолжить  волонтерскую деятельность, вовлечь в добровольческое движение новых ребят.</w:t>
      </w:r>
    </w:p>
    <w:p w:rsidR="000161D7" w:rsidRPr="000161D7" w:rsidRDefault="000161D7" w:rsidP="000161D7">
      <w:pPr>
        <w:pStyle w:val="a3"/>
        <w:shd w:val="clear" w:color="auto" w:fill="FFFFFF"/>
        <w:spacing w:before="150" w:beforeAutospacing="0" w:after="0" w:afterAutospacing="0" w:line="300" w:lineRule="atLeast"/>
        <w:jc w:val="both"/>
        <w:textAlignment w:val="baseline"/>
        <w:rPr>
          <w:color w:val="282828"/>
          <w:sz w:val="28"/>
          <w:szCs w:val="28"/>
        </w:rPr>
      </w:pPr>
      <w:r w:rsidRPr="000161D7">
        <w:rPr>
          <w:color w:val="282828"/>
          <w:sz w:val="28"/>
          <w:szCs w:val="28"/>
        </w:rPr>
        <w:t xml:space="preserve"> К участию в акции «Добрая суббота» приглашаются школьники, их родители, бабушки, дедушки и педагоги. </w:t>
      </w:r>
    </w:p>
    <w:p w:rsidR="000161D7" w:rsidRPr="000161D7" w:rsidRDefault="000161D7" w:rsidP="000161D7">
      <w:pPr>
        <w:pStyle w:val="a3"/>
        <w:shd w:val="clear" w:color="auto" w:fill="FFFFFF"/>
        <w:spacing w:before="150" w:beforeAutospacing="0" w:after="0" w:afterAutospacing="0" w:line="300" w:lineRule="atLeast"/>
        <w:jc w:val="both"/>
        <w:textAlignment w:val="baseline"/>
        <w:rPr>
          <w:color w:val="282828"/>
          <w:sz w:val="28"/>
          <w:szCs w:val="28"/>
        </w:rPr>
      </w:pPr>
      <w:r w:rsidRPr="000161D7">
        <w:rPr>
          <w:color w:val="282828"/>
          <w:sz w:val="28"/>
          <w:szCs w:val="28"/>
        </w:rPr>
        <w:t>Участие в мероприятиях акции «Добрая суббота» для детей является добровольным.</w:t>
      </w:r>
    </w:p>
    <w:p w:rsidR="000161D7" w:rsidRPr="000161D7" w:rsidRDefault="000161D7" w:rsidP="000161D7">
      <w:pPr>
        <w:pStyle w:val="a3"/>
        <w:shd w:val="clear" w:color="auto" w:fill="FFFFFF"/>
        <w:spacing w:before="150" w:beforeAutospacing="0" w:after="0" w:afterAutospacing="0" w:line="300" w:lineRule="atLeast"/>
        <w:jc w:val="both"/>
        <w:textAlignment w:val="baseline"/>
        <w:rPr>
          <w:color w:val="282828"/>
          <w:sz w:val="28"/>
          <w:szCs w:val="28"/>
        </w:rPr>
      </w:pPr>
      <w:r w:rsidRPr="000161D7">
        <w:rPr>
          <w:color w:val="282828"/>
          <w:sz w:val="28"/>
          <w:szCs w:val="28"/>
        </w:rPr>
        <w:t> </w:t>
      </w:r>
    </w:p>
    <w:p w:rsidR="00FB101B" w:rsidRDefault="001C4770">
      <w:r>
        <w:rPr>
          <w:noProof/>
        </w:rPr>
        <w:drawing>
          <wp:inline distT="0" distB="0" distL="0" distR="0">
            <wp:extent cx="5940425" cy="5940425"/>
            <wp:effectExtent l="19050" t="0" r="3175" b="0"/>
            <wp:docPr id="1" name="Рисунок 0" descr="IMG-2022053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531-WA0007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101B" w:rsidSect="00DE3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61D7"/>
    <w:rsid w:val="000161D7"/>
    <w:rsid w:val="001C4770"/>
    <w:rsid w:val="00DE3DD2"/>
    <w:rsid w:val="00FB1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161D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4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7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2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МОУСОШ2</dc:creator>
  <cp:keywords/>
  <dc:description/>
  <cp:lastModifiedBy>Администратор безопасности</cp:lastModifiedBy>
  <cp:revision>3</cp:revision>
  <dcterms:created xsi:type="dcterms:W3CDTF">2022-05-31T00:12:00Z</dcterms:created>
  <dcterms:modified xsi:type="dcterms:W3CDTF">2022-05-31T02:22:00Z</dcterms:modified>
</cp:coreProperties>
</file>